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3" w:rsidRPr="00BD5382" w:rsidRDefault="00831403" w:rsidP="00831403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I:\положения на сайт\Положения\Положения\Положение о работе в активированные дни\положение о работе в активированные д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я на сайт\Положения\Положения\Положение о работе в активированные дни\положение о работе в активированные дн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03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bCs/>
          <w:color w:val="393E37"/>
          <w:sz w:val="28"/>
          <w:szCs w:val="28"/>
          <w:lang w:eastAsia="ru-RU"/>
        </w:rPr>
      </w:pPr>
    </w:p>
    <w:p w:rsidR="00831403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bCs/>
          <w:color w:val="393E37"/>
          <w:sz w:val="28"/>
          <w:szCs w:val="28"/>
          <w:lang w:eastAsia="ru-RU"/>
        </w:rPr>
      </w:pPr>
    </w:p>
    <w:p w:rsidR="00831403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bCs/>
          <w:color w:val="393E37"/>
          <w:sz w:val="28"/>
          <w:szCs w:val="28"/>
          <w:lang w:eastAsia="ru-RU"/>
        </w:rPr>
      </w:pPr>
    </w:p>
    <w:p w:rsidR="00831403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bCs/>
          <w:color w:val="393E37"/>
          <w:sz w:val="28"/>
          <w:szCs w:val="28"/>
          <w:lang w:eastAsia="ru-RU"/>
        </w:rPr>
      </w:pP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color w:val="393E37"/>
          <w:sz w:val="28"/>
          <w:szCs w:val="28"/>
          <w:lang w:eastAsia="ru-RU"/>
        </w:rPr>
      </w:pPr>
      <w:bookmarkStart w:id="0" w:name="_GoBack"/>
      <w:bookmarkEnd w:id="0"/>
      <w:r w:rsidRPr="0096388B">
        <w:rPr>
          <w:rFonts w:ascii="Times New Roman" w:eastAsia="Times New Roman" w:hAnsi="Times New Roman"/>
          <w:b/>
          <w:bCs/>
          <w:color w:val="393E37"/>
          <w:sz w:val="28"/>
          <w:szCs w:val="28"/>
          <w:lang w:eastAsia="ru-RU"/>
        </w:rPr>
        <w:lastRenderedPageBreak/>
        <w:t>1. Общие положения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1.1. Термины, используемые в настоящем положении: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- учреждение – муниципальное  учреждение, реализующее общеобразовательные программы   дополнительного образования;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актированные дни – дни, в которые возможно непосещение учебных занятий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по неблагоприятным погодным условиям по усмотрению родителей (законных представителей);</w:t>
      </w:r>
    </w:p>
    <w:p w:rsidR="00831403" w:rsidRPr="0096388B" w:rsidRDefault="00831403" w:rsidP="008314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96388B">
        <w:rPr>
          <w:rFonts w:ascii="Times New Roman" w:eastAsia="Times New Roman" w:hAnsi="Times New Roman"/>
          <w:bCs/>
          <w:sz w:val="28"/>
          <w:szCs w:val="28"/>
        </w:rPr>
        <w:t xml:space="preserve"> каранти</w:t>
      </w:r>
      <w:proofErr w:type="gramStart"/>
      <w:r w:rsidRPr="0096388B">
        <w:rPr>
          <w:rFonts w:ascii="Times New Roman" w:eastAsia="Times New Roman" w:hAnsi="Times New Roman"/>
          <w:bCs/>
          <w:sz w:val="28"/>
          <w:szCs w:val="28"/>
        </w:rPr>
        <w:t>н</w:t>
      </w:r>
      <w:r w:rsidRPr="0096388B">
        <w:rPr>
          <w:rFonts w:ascii="Times New Roman" w:eastAsia="Times New Roman" w:hAnsi="Times New Roman"/>
          <w:b/>
          <w:bCs/>
          <w:sz w:val="28"/>
          <w:szCs w:val="28"/>
        </w:rPr>
        <w:t>-</w:t>
      </w:r>
      <w:proofErr w:type="gramEnd"/>
      <w:r w:rsidRPr="0096388B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96388B">
        <w:rPr>
          <w:rFonts w:ascii="Times New Roman" w:eastAsia="Times New Roman" w:hAnsi="Times New Roman"/>
          <w:sz w:val="28"/>
          <w:szCs w:val="28"/>
        </w:rPr>
        <w:t xml:space="preserve">период отмены тренировочных занятий, вызванных вспышкой инфекционного    заболевания,   по распоряжению Федеральной службы по надзору в сфере защиты прав потребителей и благополучия человека  по </w:t>
      </w:r>
      <w:r>
        <w:rPr>
          <w:rFonts w:ascii="Times New Roman" w:eastAsia="Times New Roman" w:hAnsi="Times New Roman"/>
          <w:sz w:val="28"/>
          <w:szCs w:val="28"/>
        </w:rPr>
        <w:t xml:space="preserve">Ульяновской  </w:t>
      </w:r>
      <w:r w:rsidRPr="0096388B">
        <w:rPr>
          <w:rFonts w:ascii="Times New Roman" w:eastAsia="Times New Roman" w:hAnsi="Times New Roman"/>
          <w:sz w:val="28"/>
          <w:szCs w:val="28"/>
        </w:rPr>
        <w:t>области.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об организации работы МУ ДО ДЮСШ в актированные дни (дни возможности непосещения занятий обучающимися по неблагоприятным погодным условиям по усмотрению родителей (законных представителей), а также в  период карантина (далее положение) определяет характер регулирования организации деятельности учреждения в актированные дни и период карантина.</w:t>
      </w:r>
      <w:proofErr w:type="gramEnd"/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1.3. Настоящее положение разработано на основании Закона РФ «Об образовании», Типового положения об учреждении дополнительного образования детей (Приказ N 504 от 26 июня 2012 г.), Трудового кодекса РФ, санитарно-эпидемиологических правил и нормативов (СанПиН 2.4.4.3172-14;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Пин</w:t>
      </w:r>
      <w:proofErr w:type="spell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2.4.2. 2821-10),</w:t>
      </w:r>
      <w:r w:rsidRPr="0096388B">
        <w:rPr>
          <w:rFonts w:ascii="Times New Roman" w:hAnsi="Times New Roman"/>
          <w:sz w:val="28"/>
          <w:szCs w:val="28"/>
        </w:rPr>
        <w:t xml:space="preserve"> приказом  Министерства образования и науки Российской Федерации от 24 декабря 2010 года N 2075 "О продолжительности рабочего времени (норме часов педагогической работы за ставку заработной платы) педагогических работников</w:t>
      </w: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Положение разработано с целью обеспечения усвоения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обязательного минимума содержания образовательных программ.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образовательного процесса в МУ ДО ДЮСШ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актированные дни, период карантина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2.1. В актированный день, период карантина деятельность ДЮСШ осуществляется в соответствии с утвержденным локальным актом об организации работы учреждения в актированные дни и период карантина, режимом работы.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2.2. Считать актированным днем календарный учебный день с температурой воздуха согласно   Приложению к настоящему Положению. Регулировать отмену занятий с учетом погодных условий  и температурного режима школьных помещений (санитарные 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</w:t>
      </w: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2.4.2.-2821-10 и САНПИН 2.). 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2.2. Деятельность педагогических работников в актированный день, период карантина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2.3. Для обучающихся, пришедших на занятия в актированный день, занятия   проводятся в помещениях (не на улице) в полном объеме в соответствии с расписанием занятий, утвержденным директором ДЮСШ.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администрации ДЮСШ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sz w:val="28"/>
          <w:szCs w:val="28"/>
          <w:lang w:eastAsia="ru-RU"/>
        </w:rPr>
        <w:t>3.1. Директор учреждения: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3.1.1. осуществляет контроль над организацией ознакомления всех участников учебно-воспитательного процесса с документами, регламентирующими организацию работы учреждения в актированные дни и в период карантина.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3.1.2. контролирует соблюдение работниками ДЮСШ режима работы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3.1.3. осуществляет контроль над реализацией мероприятий, направленных на обеспечение выполнения образовательных программ.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3.1.4. принимает управленческие решения, направленные на повышение качества работы учреждения в актированные дни.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3.1.5. в случае объявления Управлением ГО и ЧС штормового 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sz w:val="28"/>
          <w:szCs w:val="28"/>
          <w:lang w:eastAsia="ru-RU"/>
        </w:rPr>
        <w:t>3.2. Заместитель директора по учебно-воспитательной работе ДЮСШ: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3.2.1. организует разработку мероприятий, направленных на обеспечение освоения образовательных программ обучающимися, в том числе не пришедших на занятия в актированный день; определяют совместно с тренерами-преподавателями систему организации учебной деятельности обучающихся в актированные дни: виды, количество работ, форму организации обучения (с использованием дистанционных технологий, самостоятельная работа и т. д.), сроки получения заданий обучающимися и предоставления ими выполненных работ.</w:t>
      </w:r>
      <w:proofErr w:type="gramEnd"/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3.2.2. размещает в общедоступном месте учреждения информацию о графике определения погодных условий для установления возможности непосещения занятий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усмотрению родителей (законных представителей), о времени объявления актированных дней и номерах телефонов учреждения, по которым можно получить информацию об отмене учебно-тренировочных занятий по метеоусловиям.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3.2.3. осуществляет информирование всех участников учебно-воспитательного процесса (педагогов, тренеров-преподавателей, обучающихся, родителей (законных представителей) обучающихся, иных работников) учреждения об организации работы в актированные дни и период карантина;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3.2.4.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3.2.5. осуществляет контроль над корректировкой календарно-тематического планирования тренерами-преподавателями учреждения;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3.2.6. разрабатывают рекомендации для участников учебно-воспитательного процесса по организации работы в актированные дни и период карантина, организуют использование педагогами дистанционных технологий обучения, осуществляют методическое сопровождение и контроль над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обучающимися, не пришедшими на занятия в актированные дни;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3.2.8. организует учебно-воспитательную, методическую, организационно-педагогическую деятельность педагогического коллектива в соответствии с планом работы ДЮСШ в случае отсутствия обучающихся на учебных занятиях;</w:t>
      </w:r>
      <w:proofErr w:type="gramEnd"/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3.2.9. анализируют деятельность учреждения в актированные дни и в период карантина.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sz w:val="28"/>
          <w:szCs w:val="28"/>
          <w:lang w:eastAsia="ru-RU"/>
        </w:rPr>
        <w:t>3.3. Тренер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388B">
        <w:rPr>
          <w:rFonts w:ascii="Times New Roman" w:eastAsia="Times New Roman" w:hAnsi="Times New Roman"/>
          <w:b/>
          <w:sz w:val="28"/>
          <w:szCs w:val="28"/>
          <w:lang w:eastAsia="ru-RU"/>
        </w:rPr>
        <w:t>- преподаватель: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3.3.1. ведет строгий учет обучающихся, пришедших на занятия в актированный день, доводит информацию о количестве обучающихся до директора учреждения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3.3.2. обеспечивает организованный уход обучающихся младшего школьного возраста   домой после окончания занятий в сопровождении родителей (законных представителей).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Деятельность тренеров-преподавателей.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4.1. Продолжительность рабочего времени тренеров-преподавателей в актированный день, и период карантина определяется учебной нагрузкой.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4.2. Тренеры-преподаватели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 в полном объеме.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4.3. С целью прохождения образовательных программ в полном объеме обучающимися, в том числе не пришедшими на учебные занятия в актированный день, тренеры-преподаватели применяют разнообразные виды работ (самостоятельная работа, индивидуальная    и др.). Информация о применяемых видах работы доводится тренерами-преподавателями до сведения обучающихся, их родителей (законных представителей) заранее, в сроки, устанавливаемые учреждением.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4.4.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группе более 65 % обучающихся (за исключением отсутствующих по болезни).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В случае присутствия на занятиях менее 65 % обучающихся тренеры-преподаватели организуют индивидуальную, групповую, самостоятельную деятельность обучающихся.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4.5. В случае отсутствия обучающихся на занятиях тренер-преподаватель согласовывает с заместителем директора по учебно-воспитательной работе виды производимых работ.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4.6. в случае объявления штормового предупреждения 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Деятельность </w:t>
      </w:r>
      <w:proofErr w:type="gramStart"/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актированные дни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5.1. Решение о возможности непосещения занятия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 актированный день принимают родители (законные представители).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5.2. В случае прихода обучающегося в учреждение в актированный день учебно-тренировочные занятия посещаются им согласно расписанию.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случае отсутствия на учебных занятиях в актированный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самостоятельно выполняет задания.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5.4. Предоставляет выполненные в актированные дни и период карантина задания в соответствии с требованиями педагогов.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Ведение документации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6.1. Согласно расписанию занятий  в журналах учёта групповых занятий спортивной школы    делается следующая запись: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условии отсутствия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занятии — самостоятельная работа   с отметкой об актированном дне;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условии присутствия менее 65 %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- индивидуальная работа   с отметкой об актированном дне;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-   С целью контроля над индивидуальной работой с обучающимися, не пришедшими на занятия, отсутствующим обучающимся проставлять «н».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6.2. Тренерами-преподавателями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учреждением.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Права и обязанности родителей 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(законных представителей) обучающихся.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7.1. Родители (законные представители)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7.1.1. ознакомиться с Положением об организации работы ДЮСШ в актированные дни и период карантина;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7.1.2. самостоятельно принимать решение о возможности непосещения их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 в актированные дни.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7.2. Родители (законные представители)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обязаны: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7.2.1. осуществлять контроль над выполнением, обучающимся домашних заданий в актированный день и период карантина;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7.2.2. в случае принятия решения о посещении </w:t>
      </w:r>
      <w:proofErr w:type="gramStart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 актированный день - обеспечить безопасность ребенка по дороге в ДЮСШ и обратно.</w:t>
      </w:r>
    </w:p>
    <w:p w:rsidR="00831403" w:rsidRPr="0096388B" w:rsidRDefault="00831403" w:rsidP="00831403">
      <w:pPr>
        <w:spacing w:after="0" w:line="240" w:lineRule="auto"/>
        <w:ind w:firstLine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 xml:space="preserve">7.2.3. нести ответственность за жизнь и здоровье обучающегося по пути следования в ДЮСШ и обратно. </w:t>
      </w:r>
    </w:p>
    <w:p w:rsidR="00831403" w:rsidRDefault="00831403" w:rsidP="0083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93E37"/>
          <w:sz w:val="24"/>
          <w:szCs w:val="24"/>
          <w:lang w:eastAsia="ru-RU"/>
        </w:rPr>
      </w:pPr>
    </w:p>
    <w:p w:rsidR="00831403" w:rsidRPr="003C3B82" w:rsidRDefault="00831403" w:rsidP="0083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93E37"/>
          <w:sz w:val="24"/>
          <w:szCs w:val="24"/>
          <w:lang w:eastAsia="ru-RU"/>
        </w:rPr>
      </w:pPr>
    </w:p>
    <w:p w:rsidR="00831403" w:rsidRPr="00021BB1" w:rsidRDefault="00831403" w:rsidP="00831403">
      <w:pPr>
        <w:spacing w:before="100" w:beforeAutospacing="1" w:after="100" w:afterAutospacing="1" w:line="240" w:lineRule="auto"/>
        <w:ind w:firstLine="375"/>
        <w:jc w:val="right"/>
        <w:rPr>
          <w:rFonts w:ascii="Times New Roman" w:eastAsia="Times New Roman" w:hAnsi="Times New Roman"/>
          <w:b/>
          <w:color w:val="393E37"/>
          <w:sz w:val="24"/>
          <w:szCs w:val="24"/>
          <w:lang w:eastAsia="ru-RU"/>
        </w:rPr>
      </w:pPr>
      <w:r w:rsidRPr="00021BB1">
        <w:rPr>
          <w:rFonts w:ascii="Times New Roman" w:eastAsia="Times New Roman" w:hAnsi="Times New Roman"/>
          <w:b/>
          <w:color w:val="393E37"/>
          <w:sz w:val="24"/>
          <w:szCs w:val="24"/>
          <w:lang w:eastAsia="ru-RU"/>
        </w:rPr>
        <w:lastRenderedPageBreak/>
        <w:t xml:space="preserve">                                                                      Приложение</w:t>
      </w:r>
    </w:p>
    <w:p w:rsidR="00831403" w:rsidRPr="003C3B82" w:rsidRDefault="00831403" w:rsidP="00831403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/>
          <w:color w:val="393E37"/>
          <w:sz w:val="24"/>
          <w:szCs w:val="24"/>
          <w:lang w:eastAsia="ru-RU"/>
        </w:rPr>
      </w:pPr>
    </w:p>
    <w:p w:rsidR="00831403" w:rsidRPr="003C3B82" w:rsidRDefault="00831403" w:rsidP="00831403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/>
          <w:color w:val="393E37"/>
          <w:sz w:val="24"/>
          <w:szCs w:val="24"/>
          <w:lang w:eastAsia="ru-RU"/>
        </w:rPr>
      </w:pPr>
    </w:p>
    <w:p w:rsidR="00831403" w:rsidRPr="003C3B82" w:rsidRDefault="00831403" w:rsidP="00831403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/>
          <w:color w:val="393E37"/>
          <w:sz w:val="24"/>
          <w:szCs w:val="24"/>
          <w:lang w:eastAsia="ru-RU"/>
        </w:rPr>
      </w:pPr>
    </w:p>
    <w:p w:rsidR="00831403" w:rsidRPr="006A0E59" w:rsidRDefault="00831403" w:rsidP="00831403">
      <w:pPr>
        <w:spacing w:after="48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E5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A0E59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Положению</w:t>
      </w:r>
    </w:p>
    <w:p w:rsidR="00831403" w:rsidRPr="006A0E59" w:rsidRDefault="00831403" w:rsidP="0083140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E59"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работе в актированные дни,</w:t>
      </w:r>
      <w:r w:rsidRPr="006A0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E59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период карантина</w:t>
      </w:r>
      <w:r w:rsidRPr="006A0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1403" w:rsidRPr="006A0E59" w:rsidRDefault="00831403" w:rsidP="0083140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A0E59">
        <w:rPr>
          <w:rFonts w:ascii="Times New Roman" w:hAnsi="Times New Roman"/>
          <w:sz w:val="32"/>
          <w:szCs w:val="32"/>
        </w:rPr>
        <w:t xml:space="preserve">Муниципального учреждения дополнительного образования           </w:t>
      </w:r>
    </w:p>
    <w:p w:rsidR="00831403" w:rsidRPr="006A0E59" w:rsidRDefault="00831403" w:rsidP="0083140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A0E59">
        <w:rPr>
          <w:rFonts w:ascii="Times New Roman" w:hAnsi="Times New Roman"/>
          <w:sz w:val="32"/>
          <w:szCs w:val="32"/>
        </w:rPr>
        <w:t xml:space="preserve">Детско-юношеская спортивная школа </w:t>
      </w:r>
    </w:p>
    <w:p w:rsidR="00831403" w:rsidRPr="006A0E59" w:rsidRDefault="00831403" w:rsidP="00831403">
      <w:pPr>
        <w:pStyle w:val="a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A0E59">
        <w:rPr>
          <w:rFonts w:ascii="Times New Roman" w:hAnsi="Times New Roman"/>
          <w:sz w:val="32"/>
          <w:szCs w:val="32"/>
        </w:rPr>
        <w:t>р.п</w:t>
      </w:r>
      <w:proofErr w:type="spellEnd"/>
      <w:r w:rsidRPr="006A0E59">
        <w:rPr>
          <w:rFonts w:ascii="Times New Roman" w:hAnsi="Times New Roman"/>
          <w:sz w:val="32"/>
          <w:szCs w:val="32"/>
        </w:rPr>
        <w:t>. Кузоватово</w:t>
      </w:r>
    </w:p>
    <w:p w:rsidR="00831403" w:rsidRPr="006A0E59" w:rsidRDefault="00831403" w:rsidP="00831403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0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1403" w:rsidRPr="00672D1F" w:rsidRDefault="00831403" w:rsidP="00831403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403" w:rsidRPr="0096388B" w:rsidRDefault="00831403" w:rsidP="00831403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Нормы температурного режима</w:t>
      </w:r>
    </w:p>
    <w:p w:rsidR="00831403" w:rsidRPr="0096388B" w:rsidRDefault="00831403" w:rsidP="00831403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8B">
        <w:rPr>
          <w:rFonts w:ascii="Times New Roman" w:eastAsia="Times New Roman" w:hAnsi="Times New Roman"/>
          <w:sz w:val="28"/>
          <w:szCs w:val="28"/>
          <w:lang w:eastAsia="ru-RU"/>
        </w:rPr>
        <w:t>для учащихся общеобразовательных учреждений в холодное время года.</w:t>
      </w:r>
    </w:p>
    <w:p w:rsidR="00831403" w:rsidRPr="0096388B" w:rsidRDefault="00831403" w:rsidP="008314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388B">
        <w:rPr>
          <w:sz w:val="28"/>
          <w:szCs w:val="28"/>
        </w:rPr>
        <w:t xml:space="preserve">для учащихся 1-4 классов: </w:t>
      </w:r>
      <w:r w:rsidRPr="0096388B">
        <w:rPr>
          <w:sz w:val="28"/>
          <w:szCs w:val="28"/>
        </w:rPr>
        <w:tab/>
        <w:t>-28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(безветренная погода);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  <w:r w:rsidRPr="0096388B">
        <w:rPr>
          <w:sz w:val="28"/>
          <w:szCs w:val="28"/>
        </w:rPr>
        <w:t>-25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(ветер </w:t>
      </w:r>
      <w:r w:rsidRPr="0096388B">
        <w:rPr>
          <w:sz w:val="28"/>
          <w:szCs w:val="28"/>
          <w:lang w:val="en-US"/>
        </w:rPr>
        <w:t>&gt;</w:t>
      </w:r>
      <w:r w:rsidRPr="009638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96388B">
          <w:rPr>
            <w:sz w:val="28"/>
            <w:szCs w:val="28"/>
          </w:rPr>
          <w:t>2 м</w:t>
        </w:r>
      </w:smartTag>
      <w:r w:rsidRPr="0096388B">
        <w:rPr>
          <w:sz w:val="28"/>
          <w:szCs w:val="28"/>
        </w:rPr>
        <w:t>. / в сек.);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</w:p>
    <w:p w:rsidR="00831403" w:rsidRPr="0096388B" w:rsidRDefault="00831403" w:rsidP="008314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388B">
        <w:rPr>
          <w:sz w:val="28"/>
          <w:szCs w:val="28"/>
        </w:rPr>
        <w:t>для учащихся 1-6 классов:</w:t>
      </w:r>
      <w:r w:rsidRPr="0096388B">
        <w:rPr>
          <w:sz w:val="28"/>
          <w:szCs w:val="28"/>
        </w:rPr>
        <w:tab/>
        <w:t>-30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(безветренная погода);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  <w:r w:rsidRPr="0096388B">
        <w:rPr>
          <w:sz w:val="28"/>
          <w:szCs w:val="28"/>
        </w:rPr>
        <w:t>-28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(ветер </w:t>
      </w:r>
      <w:r w:rsidRPr="0096388B">
        <w:rPr>
          <w:sz w:val="28"/>
          <w:szCs w:val="28"/>
          <w:lang w:val="en-US"/>
        </w:rPr>
        <w:t>&gt;</w:t>
      </w:r>
      <w:r w:rsidRPr="009638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96388B">
          <w:rPr>
            <w:sz w:val="28"/>
            <w:szCs w:val="28"/>
          </w:rPr>
          <w:t>2 м</w:t>
        </w:r>
      </w:smartTag>
      <w:r w:rsidRPr="0096388B">
        <w:rPr>
          <w:sz w:val="28"/>
          <w:szCs w:val="28"/>
        </w:rPr>
        <w:t>. / в сек.);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</w:p>
    <w:p w:rsidR="00831403" w:rsidRPr="0096388B" w:rsidRDefault="00831403" w:rsidP="008314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388B">
        <w:rPr>
          <w:sz w:val="28"/>
          <w:szCs w:val="28"/>
        </w:rPr>
        <w:t xml:space="preserve">для учащихся 1-8 классов: </w:t>
      </w:r>
      <w:r w:rsidRPr="0096388B">
        <w:rPr>
          <w:sz w:val="28"/>
          <w:szCs w:val="28"/>
        </w:rPr>
        <w:tab/>
        <w:t>-35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(безветренная погода);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  <w:r w:rsidRPr="0096388B">
        <w:rPr>
          <w:sz w:val="28"/>
          <w:szCs w:val="28"/>
        </w:rPr>
        <w:t>-30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(ветер &gt; </w:t>
      </w:r>
      <w:smartTag w:uri="urn:schemas-microsoft-com:office:smarttags" w:element="metricconverter">
        <w:smartTagPr>
          <w:attr w:name="ProductID" w:val="2 м"/>
        </w:smartTagPr>
        <w:r w:rsidRPr="0096388B">
          <w:rPr>
            <w:sz w:val="28"/>
            <w:szCs w:val="28"/>
          </w:rPr>
          <w:t>2 м</w:t>
        </w:r>
      </w:smartTag>
      <w:r w:rsidRPr="0096388B">
        <w:rPr>
          <w:sz w:val="28"/>
          <w:szCs w:val="28"/>
        </w:rPr>
        <w:t>. / в сек.);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</w:p>
    <w:p w:rsidR="00831403" w:rsidRPr="0096388B" w:rsidRDefault="00831403" w:rsidP="008314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388B">
        <w:rPr>
          <w:sz w:val="28"/>
          <w:szCs w:val="28"/>
        </w:rPr>
        <w:t>для учащихся 1-11 классов:</w:t>
      </w:r>
      <w:r w:rsidRPr="0096388B">
        <w:rPr>
          <w:sz w:val="28"/>
          <w:szCs w:val="28"/>
        </w:rPr>
        <w:tab/>
        <w:t>-38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(безветренная погода);</w:t>
      </w:r>
    </w:p>
    <w:p w:rsidR="00831403" w:rsidRPr="0096388B" w:rsidRDefault="00831403" w:rsidP="00831403">
      <w:pPr>
        <w:pStyle w:val="a3"/>
        <w:ind w:left="4248"/>
        <w:jc w:val="both"/>
        <w:rPr>
          <w:sz w:val="28"/>
          <w:szCs w:val="28"/>
        </w:rPr>
      </w:pPr>
      <w:r w:rsidRPr="0096388B">
        <w:rPr>
          <w:sz w:val="28"/>
          <w:szCs w:val="28"/>
        </w:rPr>
        <w:t>-35</w:t>
      </w:r>
      <w:r w:rsidRPr="0096388B">
        <w:rPr>
          <w:sz w:val="28"/>
          <w:szCs w:val="28"/>
          <w:vertAlign w:val="superscript"/>
        </w:rPr>
        <w:t>0</w:t>
      </w:r>
      <w:r w:rsidRPr="0096388B">
        <w:rPr>
          <w:sz w:val="28"/>
          <w:szCs w:val="28"/>
        </w:rPr>
        <w:t xml:space="preserve"> (ветер </w:t>
      </w:r>
      <w:r w:rsidRPr="0096388B">
        <w:rPr>
          <w:sz w:val="28"/>
          <w:szCs w:val="28"/>
          <w:lang w:val="en-US"/>
        </w:rPr>
        <w:t>&gt;</w:t>
      </w:r>
      <w:r w:rsidRPr="009638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96388B">
          <w:rPr>
            <w:sz w:val="28"/>
            <w:szCs w:val="28"/>
          </w:rPr>
          <w:t>2 м</w:t>
        </w:r>
      </w:smartTag>
      <w:r w:rsidRPr="0096388B">
        <w:rPr>
          <w:sz w:val="28"/>
          <w:szCs w:val="28"/>
        </w:rPr>
        <w:t>. / в сек.).</w:t>
      </w:r>
    </w:p>
    <w:p w:rsidR="00831403" w:rsidRPr="0096388B" w:rsidRDefault="00831403" w:rsidP="00831403">
      <w:pPr>
        <w:pStyle w:val="a3"/>
        <w:jc w:val="both"/>
        <w:rPr>
          <w:sz w:val="28"/>
          <w:szCs w:val="28"/>
        </w:rPr>
      </w:pPr>
    </w:p>
    <w:p w:rsidR="00831403" w:rsidRPr="0096388B" w:rsidRDefault="00831403" w:rsidP="00831403">
      <w:pPr>
        <w:jc w:val="both"/>
        <w:rPr>
          <w:rFonts w:ascii="Times New Roman" w:hAnsi="Times New Roman"/>
          <w:sz w:val="28"/>
          <w:szCs w:val="28"/>
        </w:rPr>
      </w:pPr>
    </w:p>
    <w:p w:rsidR="003D42A3" w:rsidRDefault="003D42A3"/>
    <w:sectPr w:rsidR="003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BE6"/>
    <w:multiLevelType w:val="hybridMultilevel"/>
    <w:tmpl w:val="A58A2386"/>
    <w:lvl w:ilvl="0" w:tplc="A4722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3"/>
    <w:rsid w:val="003D42A3"/>
    <w:rsid w:val="008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2017-10-16T19:20:00Z</dcterms:created>
  <dcterms:modified xsi:type="dcterms:W3CDTF">2017-10-16T19:21:00Z</dcterms:modified>
</cp:coreProperties>
</file>